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750" w:rsidRPr="004F0750" w:rsidRDefault="004F0750" w:rsidP="006F2278">
      <w:pPr>
        <w:rPr>
          <w:rFonts w:ascii="Times New Roman" w:hAnsi="Times New Roman" w:cs="Times New Roman"/>
          <w:b/>
          <w:sz w:val="24"/>
          <w:szCs w:val="24"/>
          <w:lang w:val="en-US" w:eastAsia="ar-SA"/>
        </w:rPr>
      </w:pPr>
    </w:p>
    <w:p w:rsidR="008F643D" w:rsidRDefault="008F643D" w:rsidP="008F643D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i/>
          <w:sz w:val="24"/>
          <w:szCs w:val="24"/>
          <w:lang w:eastAsia="ar-SA"/>
        </w:rPr>
        <w:t>Образец №</w:t>
      </w:r>
      <w:r w:rsidR="00126DBB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5</w:t>
      </w:r>
    </w:p>
    <w:p w:rsidR="00126DBB" w:rsidRPr="00126DBB" w:rsidRDefault="00126DBB" w:rsidP="008F643D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B7AB4" w:rsidRPr="00EB7AB4" w:rsidRDefault="00EB7AB4" w:rsidP="00EB7A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7AB4">
        <w:rPr>
          <w:rFonts w:ascii="Times New Roman" w:hAnsi="Times New Roman" w:cs="Times New Roman"/>
          <w:b/>
          <w:bCs/>
          <w:sz w:val="24"/>
          <w:szCs w:val="24"/>
        </w:rPr>
        <w:t>ДЕКЛАРАЦИЯ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60"/>
      </w:tblGrid>
      <w:tr w:rsidR="00EB7AB4" w:rsidRPr="00EB7AB4" w:rsidTr="00EB7AB4">
        <w:trPr>
          <w:trHeight w:val="109"/>
        </w:trPr>
        <w:tc>
          <w:tcPr>
            <w:tcW w:w="9060" w:type="dxa"/>
          </w:tcPr>
          <w:p w:rsidR="00EB7AB4" w:rsidRPr="00EB7AB4" w:rsidRDefault="00EB7AB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</w:p>
          <w:p w:rsidR="00EB7AB4" w:rsidRPr="00EB7AB4" w:rsidRDefault="00EB7AB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EB7AB4">
              <w:rPr>
                <w:rFonts w:ascii="Times New Roman" w:hAnsi="Times New Roman" w:cs="Times New Roman"/>
                <w:b/>
                <w:bCs/>
                <w:lang w:val="bg-BG"/>
              </w:rPr>
              <w:t xml:space="preserve">за </w:t>
            </w:r>
            <w:proofErr w:type="spellStart"/>
            <w:r w:rsidRPr="00EB7AB4">
              <w:rPr>
                <w:rFonts w:ascii="Times New Roman" w:hAnsi="Times New Roman" w:cs="Times New Roman"/>
                <w:b/>
                <w:bCs/>
                <w:lang w:val="bg-BG"/>
              </w:rPr>
              <w:t>конфиденциалност</w:t>
            </w:r>
            <w:proofErr w:type="spellEnd"/>
            <w:r w:rsidRPr="00EB7AB4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по чл. 102, ал. 1 ЗОП</w:t>
            </w:r>
          </w:p>
        </w:tc>
      </w:tr>
      <w:tr w:rsidR="00EB7AB4" w:rsidRPr="00EB7AB4" w:rsidTr="00EB7AB4">
        <w:trPr>
          <w:trHeight w:val="385"/>
        </w:trPr>
        <w:tc>
          <w:tcPr>
            <w:tcW w:w="9060" w:type="dxa"/>
          </w:tcPr>
          <w:p w:rsidR="00EB7AB4" w:rsidRPr="00EB7AB4" w:rsidRDefault="00EB7AB4">
            <w:pPr>
              <w:pStyle w:val="Default"/>
              <w:jc w:val="both"/>
              <w:rPr>
                <w:rFonts w:ascii="Times New Roman" w:hAnsi="Times New Roman" w:cs="Times New Roman"/>
                <w:lang w:val="bg-BG"/>
              </w:rPr>
            </w:pPr>
          </w:p>
        </w:tc>
      </w:tr>
    </w:tbl>
    <w:p w:rsidR="00EB7AB4" w:rsidRPr="00EB7AB4" w:rsidRDefault="00EB7AB4" w:rsidP="00EB7AB4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60"/>
      </w:tblGrid>
      <w:tr w:rsidR="00EB7AB4" w:rsidRPr="00EB7AB4" w:rsidTr="00EB7AB4">
        <w:trPr>
          <w:trHeight w:val="109"/>
        </w:trPr>
        <w:tc>
          <w:tcPr>
            <w:tcW w:w="9060" w:type="dxa"/>
          </w:tcPr>
          <w:p w:rsidR="00CC61CE" w:rsidRPr="00CC61CE" w:rsidRDefault="00EB7AB4" w:rsidP="00CC61CE">
            <w:pPr>
              <w:widowControl w:val="0"/>
              <w:suppressAutoHyphens/>
              <w:autoSpaceDE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 w:bidi="bg-BG"/>
              </w:rPr>
            </w:pP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Долуподписаният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………………………………………………………………., в </w:t>
            </w: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качеството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ми на</w:t>
            </w:r>
            <w:proofErr w:type="gram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.</w:t>
            </w:r>
            <w:proofErr w:type="gram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………………………………............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...................</w:t>
            </w:r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EB7AB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ar-SA"/>
              </w:rPr>
              <w:t>(</w:t>
            </w:r>
            <w:r w:rsidRPr="00EB7AB4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посочва се длъжността) </w:t>
            </w:r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………………….............</w:t>
            </w:r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EB7AB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ar-SA"/>
              </w:rPr>
              <w:t>(</w:t>
            </w:r>
            <w:r w:rsidRPr="00EB7AB4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  <w:t>посочва се наименованието на участника</w:t>
            </w:r>
            <w:r w:rsidRPr="00EB7AB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ar-SA"/>
              </w:rPr>
              <w:t>)</w:t>
            </w:r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във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връзка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с участие в процедура за </w:t>
            </w: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възлагане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на </w:t>
            </w: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обществена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поръчка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чрез процедура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договаряне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предварително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обявление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с предмет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: </w:t>
            </w:r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="00CC61CE" w:rsidRPr="00CC61CE">
              <w:rPr>
                <w:rFonts w:ascii="Times New Roman" w:hAnsi="Times New Roman" w:cs="Times New Roman"/>
                <w:b/>
                <w:sz w:val="24"/>
                <w:szCs w:val="24"/>
                <w:lang w:eastAsia="ar-SA" w:bidi="bg-BG"/>
              </w:rPr>
              <w:t>“Актуализиране на националната концепция за пространствено развитие за периода 2013-2025</w:t>
            </w:r>
            <w:r w:rsidR="00126DBB">
              <w:rPr>
                <w:rFonts w:ascii="Times New Roman" w:hAnsi="Times New Roman" w:cs="Times New Roman"/>
                <w:b/>
                <w:sz w:val="24"/>
                <w:szCs w:val="24"/>
                <w:lang w:eastAsia="ar-SA" w:bidi="bg-BG"/>
              </w:rPr>
              <w:t xml:space="preserve"> </w:t>
            </w:r>
            <w:r w:rsidR="00CC61CE" w:rsidRPr="00CC61CE">
              <w:rPr>
                <w:rFonts w:ascii="Times New Roman" w:hAnsi="Times New Roman" w:cs="Times New Roman"/>
                <w:b/>
                <w:sz w:val="24"/>
                <w:szCs w:val="24"/>
                <w:lang w:eastAsia="ar-SA" w:bidi="bg-BG"/>
              </w:rPr>
              <w:t>г“</w:t>
            </w:r>
          </w:p>
          <w:p w:rsidR="00EB7AB4" w:rsidRPr="00EB7AB4" w:rsidRDefault="00EB7AB4" w:rsidP="004E6C5C">
            <w:pPr>
              <w:widowControl w:val="0"/>
              <w:suppressAutoHyphens/>
              <w:autoSpaceDE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B7AB4" w:rsidRPr="00EB7AB4" w:rsidTr="00EB7AB4">
        <w:trPr>
          <w:trHeight w:val="385"/>
        </w:trPr>
        <w:tc>
          <w:tcPr>
            <w:tcW w:w="9060" w:type="dxa"/>
          </w:tcPr>
          <w:p w:rsidR="00EB7AB4" w:rsidRPr="00EB7AB4" w:rsidRDefault="00EB7AB4" w:rsidP="004E6C5C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B7AB4" w:rsidRPr="00EB7AB4" w:rsidTr="00EB7AB4">
        <w:trPr>
          <w:trHeight w:val="109"/>
        </w:trPr>
        <w:tc>
          <w:tcPr>
            <w:tcW w:w="9060" w:type="dxa"/>
            <w:hideMark/>
          </w:tcPr>
          <w:p w:rsidR="00EB7AB4" w:rsidRPr="00EB7AB4" w:rsidRDefault="00EB7AB4" w:rsidP="004E6C5C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B7AB4">
              <w:rPr>
                <w:rFonts w:ascii="Times New Roman" w:hAnsi="Times New Roman" w:cs="Times New Roman"/>
                <w:b/>
                <w:bCs/>
                <w:lang w:val="ru-RU"/>
              </w:rPr>
              <w:t>ДЕКЛАРИРАМ:</w:t>
            </w:r>
          </w:p>
        </w:tc>
      </w:tr>
      <w:tr w:rsidR="00EB7AB4" w:rsidRPr="00EB7AB4" w:rsidTr="00EB7AB4">
        <w:trPr>
          <w:trHeight w:val="109"/>
        </w:trPr>
        <w:tc>
          <w:tcPr>
            <w:tcW w:w="9060" w:type="dxa"/>
          </w:tcPr>
          <w:p w:rsidR="00EB7AB4" w:rsidRPr="00EB7AB4" w:rsidRDefault="00EB7AB4" w:rsidP="004E6C5C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lang w:val="bg-BG"/>
              </w:rPr>
            </w:pPr>
          </w:p>
          <w:p w:rsidR="00EB7AB4" w:rsidRPr="00EB7AB4" w:rsidRDefault="00EB7AB4" w:rsidP="004E6C5C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EB7AB4">
              <w:rPr>
                <w:rFonts w:ascii="Times New Roman" w:hAnsi="Times New Roman" w:cs="Times New Roman"/>
                <w:lang w:val="bg-BG"/>
              </w:rPr>
              <w:t xml:space="preserve">1. Информацията, съдържаща се в .......................... (посочват се конкретна част/части/документ от офертата), да се счита за конфиденциална, тъй като съдържа търговска тайна. </w:t>
            </w:r>
          </w:p>
        </w:tc>
      </w:tr>
      <w:tr w:rsidR="00EB7AB4" w:rsidRPr="00EB7AB4" w:rsidTr="00EB7AB4">
        <w:trPr>
          <w:trHeight w:val="109"/>
        </w:trPr>
        <w:tc>
          <w:tcPr>
            <w:tcW w:w="9060" w:type="dxa"/>
            <w:hideMark/>
          </w:tcPr>
          <w:p w:rsidR="00EB7AB4" w:rsidRPr="00EB7AB4" w:rsidRDefault="00EB7AB4" w:rsidP="004E6C5C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EB7AB4">
              <w:rPr>
                <w:rFonts w:ascii="Times New Roman" w:hAnsi="Times New Roman" w:cs="Times New Roman"/>
                <w:lang w:val="bg-BG"/>
              </w:rPr>
              <w:t xml:space="preserve">2. Не бихме желали информацията по т. 1 да бъде разкривана от възложителя, освен в предвидените от закона случаи. </w:t>
            </w:r>
          </w:p>
        </w:tc>
      </w:tr>
    </w:tbl>
    <w:p w:rsidR="00EB7AB4" w:rsidRPr="00EB7AB4" w:rsidRDefault="00EB7AB4" w:rsidP="004E6C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AB4" w:rsidRPr="00EB7AB4" w:rsidRDefault="00EB7AB4" w:rsidP="004E6C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AB4" w:rsidRPr="00EB7AB4" w:rsidRDefault="00EB7AB4" w:rsidP="004E6C5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</w:pPr>
      <w:r w:rsidRPr="00EB7AB4">
        <w:rPr>
          <w:rFonts w:ascii="Times New Roman" w:hAnsi="Times New Roman" w:cs="Times New Roman"/>
          <w:b/>
          <w:bCs/>
          <w:sz w:val="24"/>
          <w:szCs w:val="24"/>
        </w:rPr>
        <w:t>Дата:...................</w:t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EB7AB4"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  <w:t>Подпис</w:t>
      </w:r>
      <w:proofErr w:type="spellEnd"/>
      <w:r w:rsidRPr="00EB7AB4"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  <w:t xml:space="preserve"> и</w:t>
      </w:r>
      <w:proofErr w:type="gramEnd"/>
      <w:r w:rsidRPr="00EB7AB4"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  <w:t xml:space="preserve"> </w:t>
      </w:r>
      <w:proofErr w:type="spellStart"/>
      <w:r w:rsidRPr="00EB7AB4"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  <w:t>печат</w:t>
      </w:r>
      <w:proofErr w:type="spellEnd"/>
      <w:r w:rsidRPr="00EB7AB4"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  <w:t>..................................</w:t>
      </w:r>
    </w:p>
    <w:p w:rsidR="00EB7AB4" w:rsidRPr="00EB7AB4" w:rsidRDefault="00EB7AB4" w:rsidP="004E6C5C">
      <w:pPr>
        <w:suppressAutoHyphens/>
        <w:spacing w:after="0" w:line="360" w:lineRule="auto"/>
        <w:ind w:left="424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B7AB4" w:rsidRPr="00EB7AB4" w:rsidRDefault="00EB7AB4" w:rsidP="004E6C5C">
      <w:pPr>
        <w:suppressAutoHyphens/>
        <w:spacing w:after="0" w:line="360" w:lineRule="auto"/>
        <w:ind w:left="4248"/>
        <w:jc w:val="both"/>
        <w:rPr>
          <w:rFonts w:ascii="Times New Roman" w:hAnsi="Times New Roman" w:cs="Times New Roman"/>
          <w:caps/>
          <w:sz w:val="24"/>
          <w:szCs w:val="24"/>
          <w:lang w:val="ru-RU" w:eastAsia="ar-SA"/>
        </w:rPr>
      </w:pPr>
      <w:r w:rsidRPr="00EB7AB4">
        <w:rPr>
          <w:rFonts w:ascii="Times New Roman" w:hAnsi="Times New Roman" w:cs="Times New Roman"/>
          <w:sz w:val="24"/>
          <w:szCs w:val="24"/>
          <w:lang w:val="ru-RU" w:eastAsia="ar-SA"/>
        </w:rPr>
        <w:t>(</w:t>
      </w:r>
      <w:proofErr w:type="spellStart"/>
      <w:r w:rsidRPr="00EB7AB4">
        <w:rPr>
          <w:rFonts w:ascii="Times New Roman" w:hAnsi="Times New Roman" w:cs="Times New Roman"/>
          <w:sz w:val="24"/>
          <w:szCs w:val="24"/>
          <w:lang w:val="ru-RU" w:eastAsia="ar-SA"/>
        </w:rPr>
        <w:t>име</w:t>
      </w:r>
      <w:proofErr w:type="spellEnd"/>
      <w:r w:rsidRPr="00EB7AB4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и фамилия на </w:t>
      </w:r>
      <w:proofErr w:type="spellStart"/>
      <w:r w:rsidRPr="00EB7AB4">
        <w:rPr>
          <w:rFonts w:ascii="Times New Roman" w:hAnsi="Times New Roman" w:cs="Times New Roman"/>
          <w:sz w:val="24"/>
          <w:szCs w:val="24"/>
          <w:lang w:val="ru-RU" w:eastAsia="ar-SA"/>
        </w:rPr>
        <w:t>представляващия</w:t>
      </w:r>
      <w:proofErr w:type="spellEnd"/>
      <w:r w:rsidRPr="00EB7AB4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участника)</w:t>
      </w:r>
    </w:p>
    <w:p w:rsidR="00EB7AB4" w:rsidRPr="00EB7AB4" w:rsidRDefault="00EB7AB4" w:rsidP="004E6C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</w:p>
    <w:p w:rsidR="00EB7AB4" w:rsidRPr="00EB7AB4" w:rsidRDefault="00EB7AB4" w:rsidP="004E6C5C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lang w:val="bg-BG"/>
        </w:rPr>
      </w:pPr>
    </w:p>
    <w:p w:rsidR="00EB7AB4" w:rsidRPr="00EB7AB4" w:rsidRDefault="00EB7AB4" w:rsidP="004E6C5C">
      <w:pPr>
        <w:pStyle w:val="Default"/>
        <w:spacing w:line="360" w:lineRule="auto"/>
        <w:jc w:val="both"/>
        <w:rPr>
          <w:rFonts w:ascii="Times New Roman" w:hAnsi="Times New Roman" w:cs="Times New Roman"/>
          <w:i/>
          <w:iCs/>
          <w:lang w:val="bg-BG"/>
        </w:rPr>
      </w:pPr>
      <w:r w:rsidRPr="00EB7AB4">
        <w:rPr>
          <w:rFonts w:ascii="Times New Roman" w:hAnsi="Times New Roman" w:cs="Times New Roman"/>
          <w:i/>
          <w:iCs/>
          <w:lang w:val="bg-BG"/>
        </w:rPr>
        <w:t xml:space="preserve">Забележка: </w:t>
      </w:r>
    </w:p>
    <w:p w:rsidR="00EB7AB4" w:rsidRPr="00EB7AB4" w:rsidRDefault="00EB7AB4" w:rsidP="004E6C5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B7AB4">
        <w:rPr>
          <w:rFonts w:ascii="Times New Roman" w:hAnsi="Times New Roman" w:cs="Times New Roman"/>
          <w:i/>
          <w:iCs/>
          <w:sz w:val="24"/>
          <w:szCs w:val="24"/>
        </w:rPr>
        <w:t xml:space="preserve">1. Участниците не могат да се позовават на </w:t>
      </w:r>
      <w:proofErr w:type="spellStart"/>
      <w:r w:rsidRPr="00EB7AB4">
        <w:rPr>
          <w:rFonts w:ascii="Times New Roman" w:hAnsi="Times New Roman" w:cs="Times New Roman"/>
          <w:i/>
          <w:iCs/>
          <w:sz w:val="24"/>
          <w:szCs w:val="24"/>
        </w:rPr>
        <w:t>конфиденциалност</w:t>
      </w:r>
      <w:proofErr w:type="spellEnd"/>
      <w:r w:rsidRPr="00EB7AB4">
        <w:rPr>
          <w:rFonts w:ascii="Times New Roman" w:hAnsi="Times New Roman" w:cs="Times New Roman"/>
          <w:i/>
          <w:iCs/>
          <w:sz w:val="24"/>
          <w:szCs w:val="24"/>
        </w:rPr>
        <w:t xml:space="preserve"> по отношение на предложенията от офертите им, които подлежат на оценка.</w:t>
      </w:r>
    </w:p>
    <w:p w:rsidR="00104BBA" w:rsidRPr="006F2278" w:rsidRDefault="00EB7AB4" w:rsidP="004E6C5C">
      <w:pPr>
        <w:pStyle w:val="Default"/>
        <w:spacing w:line="360" w:lineRule="auto"/>
        <w:jc w:val="both"/>
        <w:rPr>
          <w:lang w:val="bg-BG"/>
        </w:rPr>
      </w:pPr>
      <w:r w:rsidRPr="00EB7AB4">
        <w:rPr>
          <w:rFonts w:ascii="Times New Roman" w:hAnsi="Times New Roman" w:cs="Times New Roman"/>
          <w:i/>
          <w:iCs/>
          <w:lang w:val="bg-BG"/>
        </w:rPr>
        <w:t>2. Декларацията не е задължителна част от офертата, като същата се представя по преценка на всеки участник и при наличие на основания за това.</w:t>
      </w:r>
      <w:bookmarkStart w:id="0" w:name="_GoBack"/>
      <w:bookmarkEnd w:id="0"/>
    </w:p>
    <w:sectPr w:rsidR="00104BBA" w:rsidRPr="006F2278" w:rsidSect="00577854">
      <w:footerReference w:type="even" r:id="rId8"/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6FA" w:rsidRDefault="003D66FA" w:rsidP="00606252">
      <w:pPr>
        <w:spacing w:after="0" w:line="240" w:lineRule="auto"/>
      </w:pPr>
      <w:r>
        <w:separator/>
      </w:r>
    </w:p>
  </w:endnote>
  <w:endnote w:type="continuationSeparator" w:id="0">
    <w:p w:rsidR="003D66FA" w:rsidRDefault="003D66FA" w:rsidP="00606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8DE" w:rsidRDefault="00201EF7" w:rsidP="00FB0C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7F9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78DE" w:rsidRDefault="003D66FA" w:rsidP="00FB0C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8DE" w:rsidRDefault="00201EF7" w:rsidP="00FB0C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7F9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26DBB">
      <w:rPr>
        <w:rStyle w:val="PageNumber"/>
        <w:noProof/>
      </w:rPr>
      <w:t>1</w:t>
    </w:r>
    <w:r>
      <w:rPr>
        <w:rStyle w:val="PageNumber"/>
      </w:rPr>
      <w:fldChar w:fldCharType="end"/>
    </w:r>
  </w:p>
  <w:p w:rsidR="005278DE" w:rsidRDefault="003D66FA" w:rsidP="00FB0C4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6FA" w:rsidRDefault="003D66FA" w:rsidP="00606252">
      <w:pPr>
        <w:spacing w:after="0" w:line="240" w:lineRule="auto"/>
      </w:pPr>
      <w:r>
        <w:separator/>
      </w:r>
    </w:p>
  </w:footnote>
  <w:footnote w:type="continuationSeparator" w:id="0">
    <w:p w:rsidR="003D66FA" w:rsidRDefault="003D66FA" w:rsidP="00606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D24"/>
    <w:multiLevelType w:val="hybridMultilevel"/>
    <w:tmpl w:val="76C03C18"/>
    <w:lvl w:ilvl="0" w:tplc="88A829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C285C5B"/>
    <w:multiLevelType w:val="hybridMultilevel"/>
    <w:tmpl w:val="5EF666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E7D8E"/>
    <w:multiLevelType w:val="hybridMultilevel"/>
    <w:tmpl w:val="DA4879AC"/>
    <w:lvl w:ilvl="0" w:tplc="507E6F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507E6FA2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101F47"/>
    <w:multiLevelType w:val="hybridMultilevel"/>
    <w:tmpl w:val="E356EAC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3A03EE"/>
    <w:multiLevelType w:val="hybridMultilevel"/>
    <w:tmpl w:val="39247C52"/>
    <w:lvl w:ilvl="0" w:tplc="1E4A7C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eastAsia="Calibri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8CE"/>
    <w:rsid w:val="00040E6A"/>
    <w:rsid w:val="0008071F"/>
    <w:rsid w:val="00095C77"/>
    <w:rsid w:val="000D371D"/>
    <w:rsid w:val="00104BBA"/>
    <w:rsid w:val="00126DBB"/>
    <w:rsid w:val="0012773F"/>
    <w:rsid w:val="0013283B"/>
    <w:rsid w:val="00135766"/>
    <w:rsid w:val="00146CB1"/>
    <w:rsid w:val="00152575"/>
    <w:rsid w:val="001736F0"/>
    <w:rsid w:val="00173947"/>
    <w:rsid w:val="00174A08"/>
    <w:rsid w:val="00177997"/>
    <w:rsid w:val="001A1BC1"/>
    <w:rsid w:val="00201EF7"/>
    <w:rsid w:val="002127F1"/>
    <w:rsid w:val="00242FDE"/>
    <w:rsid w:val="0029754B"/>
    <w:rsid w:val="002E4BFB"/>
    <w:rsid w:val="002E7F99"/>
    <w:rsid w:val="003020F0"/>
    <w:rsid w:val="00305A55"/>
    <w:rsid w:val="003172EC"/>
    <w:rsid w:val="003747EA"/>
    <w:rsid w:val="00380BD7"/>
    <w:rsid w:val="003C140E"/>
    <w:rsid w:val="003C1DAD"/>
    <w:rsid w:val="003C5E19"/>
    <w:rsid w:val="003D66FA"/>
    <w:rsid w:val="004A644F"/>
    <w:rsid w:val="004D3F8D"/>
    <w:rsid w:val="004E6C5C"/>
    <w:rsid w:val="004F0750"/>
    <w:rsid w:val="004F1675"/>
    <w:rsid w:val="005326D9"/>
    <w:rsid w:val="005454B2"/>
    <w:rsid w:val="0056334D"/>
    <w:rsid w:val="00577854"/>
    <w:rsid w:val="005E200B"/>
    <w:rsid w:val="005F4499"/>
    <w:rsid w:val="00606252"/>
    <w:rsid w:val="00623DC3"/>
    <w:rsid w:val="00665CF5"/>
    <w:rsid w:val="00686FD8"/>
    <w:rsid w:val="006B3331"/>
    <w:rsid w:val="006F2278"/>
    <w:rsid w:val="00703D8A"/>
    <w:rsid w:val="007219CB"/>
    <w:rsid w:val="00754B7F"/>
    <w:rsid w:val="00772A57"/>
    <w:rsid w:val="00774C38"/>
    <w:rsid w:val="007A0D1E"/>
    <w:rsid w:val="007B1F4C"/>
    <w:rsid w:val="007D0F31"/>
    <w:rsid w:val="007D2F7D"/>
    <w:rsid w:val="007D4581"/>
    <w:rsid w:val="007F5066"/>
    <w:rsid w:val="00844B45"/>
    <w:rsid w:val="008A3D9E"/>
    <w:rsid w:val="008C52A7"/>
    <w:rsid w:val="008E377A"/>
    <w:rsid w:val="008F24AF"/>
    <w:rsid w:val="008F643D"/>
    <w:rsid w:val="0092402A"/>
    <w:rsid w:val="00924FBF"/>
    <w:rsid w:val="0095773B"/>
    <w:rsid w:val="0096717F"/>
    <w:rsid w:val="009F7FF9"/>
    <w:rsid w:val="00A16F2C"/>
    <w:rsid w:val="00A42F8B"/>
    <w:rsid w:val="00A90C8A"/>
    <w:rsid w:val="00B010A4"/>
    <w:rsid w:val="00B2659C"/>
    <w:rsid w:val="00B73A18"/>
    <w:rsid w:val="00B768CE"/>
    <w:rsid w:val="00B87CC4"/>
    <w:rsid w:val="00BB49BC"/>
    <w:rsid w:val="00BC3870"/>
    <w:rsid w:val="00BD3CCD"/>
    <w:rsid w:val="00BD7805"/>
    <w:rsid w:val="00BE0185"/>
    <w:rsid w:val="00BE4988"/>
    <w:rsid w:val="00C02536"/>
    <w:rsid w:val="00C34DA4"/>
    <w:rsid w:val="00C422D4"/>
    <w:rsid w:val="00C43AA2"/>
    <w:rsid w:val="00C607BE"/>
    <w:rsid w:val="00C72E24"/>
    <w:rsid w:val="00C97167"/>
    <w:rsid w:val="00CA63D4"/>
    <w:rsid w:val="00CC61CE"/>
    <w:rsid w:val="00CD693F"/>
    <w:rsid w:val="00D03347"/>
    <w:rsid w:val="00D05C9F"/>
    <w:rsid w:val="00D13D91"/>
    <w:rsid w:val="00D20C5A"/>
    <w:rsid w:val="00D43E43"/>
    <w:rsid w:val="00D565C5"/>
    <w:rsid w:val="00D81C24"/>
    <w:rsid w:val="00DB48C2"/>
    <w:rsid w:val="00DC3974"/>
    <w:rsid w:val="00DC3A6E"/>
    <w:rsid w:val="00E52023"/>
    <w:rsid w:val="00E65EBC"/>
    <w:rsid w:val="00EB7AB4"/>
    <w:rsid w:val="00F30DF8"/>
    <w:rsid w:val="00F47C8C"/>
    <w:rsid w:val="00FD015B"/>
    <w:rsid w:val="00FD4914"/>
    <w:rsid w:val="00FF3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659C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3747EA"/>
    <w:pPr>
      <w:spacing w:before="240" w:after="60" w:line="240" w:lineRule="auto"/>
      <w:jc w:val="both"/>
      <w:outlineLvl w:val="8"/>
    </w:pPr>
    <w:rPr>
      <w:rFonts w:ascii="Arial" w:hAnsi="Arial" w:cs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B2659C"/>
    <w:rPr>
      <w:rFonts w:ascii="Calibri" w:hAnsi="Calibri" w:cs="Calibri"/>
      <w:sz w:val="24"/>
      <w:szCs w:val="24"/>
    </w:rPr>
  </w:style>
  <w:style w:type="paragraph" w:styleId="Footer">
    <w:name w:val="footer"/>
    <w:basedOn w:val="Normal"/>
    <w:link w:val="FooterChar"/>
    <w:rsid w:val="00B2659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FooterChar1">
    <w:name w:val="Footer Char1"/>
    <w:basedOn w:val="DefaultParagraphFont"/>
    <w:rsid w:val="00B2659C"/>
    <w:rPr>
      <w:rFonts w:ascii="Calibri" w:hAnsi="Calibri" w:cs="Calibri"/>
      <w:sz w:val="22"/>
      <w:szCs w:val="22"/>
    </w:rPr>
  </w:style>
  <w:style w:type="character" w:styleId="PageNumber">
    <w:name w:val="page number"/>
    <w:rsid w:val="00B2659C"/>
    <w:rPr>
      <w:rFonts w:ascii="Times New Roman" w:hAnsi="Times New Roman" w:cs="Times New Roman" w:hint="default"/>
    </w:rPr>
  </w:style>
  <w:style w:type="paragraph" w:customStyle="1" w:styleId="Body1">
    <w:name w:val="Body1"/>
    <w:basedOn w:val="Normal"/>
    <w:rsid w:val="00C422D4"/>
    <w:pPr>
      <w:autoSpaceDE w:val="0"/>
      <w:autoSpaceDN w:val="0"/>
      <w:spacing w:after="120" w:line="240" w:lineRule="auto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05A55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3747EA"/>
    <w:rPr>
      <w:rFonts w:ascii="Arial" w:hAnsi="Arial" w:cs="Arial"/>
      <w:sz w:val="22"/>
      <w:szCs w:val="22"/>
      <w:lang w:val="en-GB" w:eastAsia="en-US"/>
    </w:rPr>
  </w:style>
  <w:style w:type="paragraph" w:styleId="BodyText">
    <w:name w:val="Body Text"/>
    <w:basedOn w:val="Normal"/>
    <w:link w:val="BodyTextChar"/>
    <w:rsid w:val="003747EA"/>
    <w:pPr>
      <w:spacing w:after="12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3747EA"/>
    <w:rPr>
      <w:rFonts w:ascii="Dutch" w:hAnsi="Dutch"/>
      <w:sz w:val="24"/>
      <w:lang w:val="en-GB" w:eastAsia="en-US"/>
    </w:rPr>
  </w:style>
  <w:style w:type="paragraph" w:styleId="Header">
    <w:name w:val="header"/>
    <w:basedOn w:val="Normal"/>
    <w:link w:val="HeaderChar"/>
    <w:rsid w:val="003747EA"/>
    <w:pPr>
      <w:tabs>
        <w:tab w:val="center" w:pos="4153"/>
        <w:tab w:val="right" w:pos="8306"/>
      </w:tabs>
      <w:spacing w:after="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47EA"/>
    <w:rPr>
      <w:rFonts w:ascii="Dutch" w:hAnsi="Dutch"/>
      <w:sz w:val="24"/>
      <w:lang w:val="en-GB" w:eastAsia="en-US"/>
    </w:rPr>
  </w:style>
  <w:style w:type="paragraph" w:customStyle="1" w:styleId="Default">
    <w:name w:val="Default"/>
    <w:uiPriority w:val="99"/>
    <w:rsid w:val="00EB7AB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659C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3747EA"/>
    <w:pPr>
      <w:spacing w:before="240" w:after="60" w:line="240" w:lineRule="auto"/>
      <w:jc w:val="both"/>
      <w:outlineLvl w:val="8"/>
    </w:pPr>
    <w:rPr>
      <w:rFonts w:ascii="Arial" w:hAnsi="Arial" w:cs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B2659C"/>
    <w:rPr>
      <w:rFonts w:ascii="Calibri" w:hAnsi="Calibri" w:cs="Calibri"/>
      <w:sz w:val="24"/>
      <w:szCs w:val="24"/>
    </w:rPr>
  </w:style>
  <w:style w:type="paragraph" w:styleId="Footer">
    <w:name w:val="footer"/>
    <w:basedOn w:val="Normal"/>
    <w:link w:val="FooterChar"/>
    <w:rsid w:val="00B2659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FooterChar1">
    <w:name w:val="Footer Char1"/>
    <w:basedOn w:val="DefaultParagraphFont"/>
    <w:rsid w:val="00B2659C"/>
    <w:rPr>
      <w:rFonts w:ascii="Calibri" w:hAnsi="Calibri" w:cs="Calibri"/>
      <w:sz w:val="22"/>
      <w:szCs w:val="22"/>
    </w:rPr>
  </w:style>
  <w:style w:type="character" w:styleId="PageNumber">
    <w:name w:val="page number"/>
    <w:rsid w:val="00B2659C"/>
    <w:rPr>
      <w:rFonts w:ascii="Times New Roman" w:hAnsi="Times New Roman" w:cs="Times New Roman" w:hint="default"/>
    </w:rPr>
  </w:style>
  <w:style w:type="paragraph" w:customStyle="1" w:styleId="Body1">
    <w:name w:val="Body1"/>
    <w:basedOn w:val="Normal"/>
    <w:rsid w:val="00C422D4"/>
    <w:pPr>
      <w:autoSpaceDE w:val="0"/>
      <w:autoSpaceDN w:val="0"/>
      <w:spacing w:after="120" w:line="240" w:lineRule="auto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05A55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3747EA"/>
    <w:rPr>
      <w:rFonts w:ascii="Arial" w:hAnsi="Arial" w:cs="Arial"/>
      <w:sz w:val="22"/>
      <w:szCs w:val="22"/>
      <w:lang w:val="en-GB" w:eastAsia="en-US"/>
    </w:rPr>
  </w:style>
  <w:style w:type="paragraph" w:styleId="BodyText">
    <w:name w:val="Body Text"/>
    <w:basedOn w:val="Normal"/>
    <w:link w:val="BodyTextChar"/>
    <w:rsid w:val="003747EA"/>
    <w:pPr>
      <w:spacing w:after="12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3747EA"/>
    <w:rPr>
      <w:rFonts w:ascii="Dutch" w:hAnsi="Dutch"/>
      <w:sz w:val="24"/>
      <w:lang w:val="en-GB" w:eastAsia="en-US"/>
    </w:rPr>
  </w:style>
  <w:style w:type="paragraph" w:styleId="Header">
    <w:name w:val="header"/>
    <w:basedOn w:val="Normal"/>
    <w:link w:val="HeaderChar"/>
    <w:rsid w:val="003747EA"/>
    <w:pPr>
      <w:tabs>
        <w:tab w:val="center" w:pos="4153"/>
        <w:tab w:val="right" w:pos="8306"/>
      </w:tabs>
      <w:spacing w:after="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47EA"/>
    <w:rPr>
      <w:rFonts w:ascii="Dutch" w:hAnsi="Dutch"/>
      <w:sz w:val="24"/>
      <w:lang w:val="en-GB" w:eastAsia="en-US"/>
    </w:rPr>
  </w:style>
  <w:style w:type="paragraph" w:customStyle="1" w:styleId="Default">
    <w:name w:val="Default"/>
    <w:uiPriority w:val="99"/>
    <w:rsid w:val="00EB7AB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Атанаска Здравкова</dc:creator>
  <cp:lastModifiedBy>Penka Vracheva</cp:lastModifiedBy>
  <cp:revision>5</cp:revision>
  <cp:lastPrinted>2017-09-27T07:48:00Z</cp:lastPrinted>
  <dcterms:created xsi:type="dcterms:W3CDTF">2019-03-08T11:14:00Z</dcterms:created>
  <dcterms:modified xsi:type="dcterms:W3CDTF">2019-03-08T11:33:00Z</dcterms:modified>
</cp:coreProperties>
</file>